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711" w:rsidRPr="008D6711" w:rsidRDefault="004B1B57" w:rsidP="008D6711">
      <w:pPr>
        <w:shd w:val="clear" w:color="auto" w:fill="F8F8F8"/>
        <w:spacing w:after="0" w:line="240" w:lineRule="auto"/>
        <w:jc w:val="center"/>
        <w:rPr>
          <w:rFonts w:ascii="Helvetica" w:eastAsia="Times New Roman" w:hAnsi="Helvetica" w:cs="Helvetica"/>
          <w:color w:val="585858"/>
          <w:sz w:val="20"/>
          <w:szCs w:val="20"/>
        </w:rPr>
      </w:pPr>
      <w:r>
        <w:rPr>
          <w:rFonts w:ascii="Helvetica" w:eastAsia="Times New Roman" w:hAnsi="Helvetica" w:cs="Helvetica"/>
          <w:b/>
          <w:bCs/>
          <w:color w:val="585858"/>
          <w:sz w:val="20"/>
          <w:szCs w:val="20"/>
        </w:rPr>
        <w:t>İ</w:t>
      </w:r>
      <w:bookmarkStart w:id="0" w:name="_GoBack"/>
      <w:bookmarkEnd w:id="0"/>
      <w:r w:rsidR="008D6711" w:rsidRPr="008D6711">
        <w:rPr>
          <w:rFonts w:ascii="Helvetica" w:eastAsia="Times New Roman" w:hAnsi="Helvetica" w:cs="Helvetica"/>
          <w:b/>
          <w:bCs/>
          <w:color w:val="585858"/>
          <w:sz w:val="20"/>
          <w:szCs w:val="20"/>
        </w:rPr>
        <w:t>NŞAAT MALZEMELERİ SATIN ALINACAKTIR</w:t>
      </w:r>
    </w:p>
    <w:p w:rsidR="008D6711" w:rsidRPr="008D6711" w:rsidRDefault="008D6711" w:rsidP="008D6711">
      <w:pPr>
        <w:spacing w:after="0" w:line="240" w:lineRule="auto"/>
        <w:rPr>
          <w:rFonts w:ascii="Times New Roman" w:eastAsia="Times New Roman" w:hAnsi="Times New Roman" w:cs="Times New Roman"/>
          <w:sz w:val="24"/>
          <w:szCs w:val="24"/>
        </w:rPr>
      </w:pPr>
      <w:r w:rsidRPr="008D6711">
        <w:rPr>
          <w:rFonts w:ascii="Helvetica" w:eastAsia="Times New Roman" w:hAnsi="Helvetica" w:cs="Helvetica"/>
          <w:b/>
          <w:bCs/>
          <w:color w:val="585858"/>
          <w:sz w:val="20"/>
          <w:szCs w:val="20"/>
          <w:u w:val="single"/>
          <w:shd w:val="clear" w:color="auto" w:fill="F8F8F8"/>
        </w:rPr>
        <w:t>ERGANİ BELEDİYESİ FEN İŞLERİ MÜDÜRLÜĞÜ</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118ABE"/>
          <w:sz w:val="20"/>
        </w:rPr>
        <w:t>İnşaat Malzemesi Alım İşi</w:t>
      </w:r>
      <w:r w:rsidRPr="008D6711">
        <w:rPr>
          <w:rFonts w:ascii="Helvetica" w:eastAsia="Times New Roman" w:hAnsi="Helvetica" w:cs="Helvetica"/>
          <w:color w:val="585858"/>
          <w:sz w:val="20"/>
          <w:szCs w:val="20"/>
          <w:shd w:val="clear" w:color="auto" w:fill="F8F8F8"/>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2025/767852</w:t>
            </w:r>
          </w:p>
        </w:tc>
      </w:tr>
    </w:tbl>
    <w:p w:rsidR="008D6711" w:rsidRPr="008D6711" w:rsidRDefault="008D6711" w:rsidP="008D671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210"/>
        <w:gridCol w:w="176"/>
        <w:gridCol w:w="4746"/>
      </w:tblGrid>
      <w:tr w:rsidR="008D6711" w:rsidRPr="008D6711" w:rsidTr="008D671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B04935"/>
                <w:sz w:val="20"/>
              </w:rPr>
              <w:t>1-İdarenin</w:t>
            </w:r>
          </w:p>
        </w:tc>
      </w:tr>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a)</w:t>
            </w:r>
            <w:r w:rsidRPr="008D6711">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118ABE"/>
                <w:sz w:val="20"/>
              </w:rPr>
              <w:t>ERGANİ BELEDİYESİ FEN İŞLERİ MÜDÜRLÜĞÜ</w:t>
            </w:r>
          </w:p>
        </w:tc>
      </w:tr>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b)</w:t>
            </w:r>
            <w:r w:rsidRPr="008D6711">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118ABE"/>
                <w:sz w:val="20"/>
              </w:rPr>
              <w:t xml:space="preserve">Saray Mah. 50. </w:t>
            </w:r>
            <w:proofErr w:type="spellStart"/>
            <w:r w:rsidRPr="008D6711">
              <w:rPr>
                <w:rFonts w:ascii="Helvetica" w:eastAsia="Times New Roman" w:hAnsi="Helvetica" w:cs="Helvetica"/>
                <w:b/>
                <w:bCs/>
                <w:color w:val="118ABE"/>
                <w:sz w:val="20"/>
              </w:rPr>
              <w:t>yil</w:t>
            </w:r>
            <w:proofErr w:type="spellEnd"/>
            <w:r w:rsidRPr="008D6711">
              <w:rPr>
                <w:rFonts w:ascii="Helvetica" w:eastAsia="Times New Roman" w:hAnsi="Helvetica" w:cs="Helvetica"/>
                <w:b/>
                <w:bCs/>
                <w:color w:val="118ABE"/>
                <w:sz w:val="20"/>
              </w:rPr>
              <w:t xml:space="preserve"> </w:t>
            </w:r>
            <w:proofErr w:type="spellStart"/>
            <w:r w:rsidRPr="008D6711">
              <w:rPr>
                <w:rFonts w:ascii="Helvetica" w:eastAsia="Times New Roman" w:hAnsi="Helvetica" w:cs="Helvetica"/>
                <w:b/>
                <w:bCs/>
                <w:color w:val="118ABE"/>
                <w:sz w:val="20"/>
              </w:rPr>
              <w:t>cad.</w:t>
            </w:r>
            <w:proofErr w:type="spellEnd"/>
            <w:r w:rsidRPr="008D6711">
              <w:rPr>
                <w:rFonts w:ascii="Helvetica" w:eastAsia="Times New Roman" w:hAnsi="Helvetica" w:cs="Helvetica"/>
                <w:b/>
                <w:bCs/>
                <w:color w:val="118ABE"/>
                <w:sz w:val="20"/>
              </w:rPr>
              <w:t xml:space="preserve"> 03 21950 ERGANİ/DİYARBAKIR</w:t>
            </w:r>
          </w:p>
        </w:tc>
      </w:tr>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c)</w:t>
            </w:r>
            <w:r w:rsidRPr="008D6711">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118ABE"/>
                <w:sz w:val="20"/>
              </w:rPr>
              <w:t>4126115021 - 4126115244</w:t>
            </w:r>
          </w:p>
        </w:tc>
      </w:tr>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ç)</w:t>
            </w:r>
            <w:r w:rsidRPr="008D6711">
              <w:rPr>
                <w:rFonts w:ascii="Helvetica" w:eastAsia="Times New Roman" w:hAnsi="Helvetica" w:cs="Helvetica"/>
                <w:color w:val="585858"/>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https://ekap.kik.gov.tr/EKAP/</w:t>
            </w:r>
          </w:p>
        </w:tc>
      </w:tr>
    </w:tbl>
    <w:p w:rsidR="008D6711" w:rsidRPr="008D6711" w:rsidRDefault="008D6711" w:rsidP="008D6711">
      <w:pPr>
        <w:spacing w:after="0" w:line="240" w:lineRule="auto"/>
        <w:rPr>
          <w:rFonts w:ascii="Times New Roman" w:eastAsia="Times New Roman" w:hAnsi="Times New Roman" w:cs="Times New Roman"/>
          <w:sz w:val="24"/>
          <w:szCs w:val="24"/>
        </w:rPr>
      </w:pP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B04935"/>
          <w:sz w:val="2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a)</w:t>
            </w:r>
            <w:r w:rsidRPr="008D6711">
              <w:rPr>
                <w:rFonts w:ascii="Helvetica" w:eastAsia="Times New Roman" w:hAnsi="Helvetica" w:cs="Helvetica"/>
                <w:color w:val="585858"/>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118ABE"/>
                <w:sz w:val="20"/>
              </w:rPr>
              <w:t>İnşaat Malzemesi Alım İşi</w:t>
            </w:r>
          </w:p>
        </w:tc>
      </w:tr>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b)</w:t>
            </w:r>
            <w:r w:rsidRPr="008D6711">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118ABE"/>
                <w:sz w:val="20"/>
              </w:rPr>
              <w:t>Mezarlık hizmetlerinde kullanılmak üzere inşaat Demiri ( 7 ton), Torbalı Çimento (6000 torba), kum (1150 ton) , Briket (5000 adet) inşaat malzemesi alım işi</w:t>
            </w:r>
            <w:r w:rsidRPr="008D6711">
              <w:rPr>
                <w:rFonts w:ascii="Helvetica" w:eastAsia="Times New Roman" w:hAnsi="Helvetica" w:cs="Helvetica"/>
                <w:b/>
                <w:bCs/>
                <w:color w:val="118ABE"/>
                <w:sz w:val="20"/>
                <w:szCs w:val="20"/>
              </w:rPr>
              <w:br/>
            </w:r>
            <w:r w:rsidRPr="008D6711">
              <w:rPr>
                <w:rFonts w:ascii="Helvetica" w:eastAsia="Times New Roman" w:hAnsi="Helvetica" w:cs="Helvetica"/>
                <w:b/>
                <w:bCs/>
                <w:color w:val="118ABE"/>
                <w:sz w:val="20"/>
              </w:rPr>
              <w:t xml:space="preserve">Ayrıntılı bilgiye </w:t>
            </w:r>
            <w:proofErr w:type="spellStart"/>
            <w:r w:rsidRPr="008D6711">
              <w:rPr>
                <w:rFonts w:ascii="Helvetica" w:eastAsia="Times New Roman" w:hAnsi="Helvetica" w:cs="Helvetica"/>
                <w:b/>
                <w:bCs/>
                <w:color w:val="118ABE"/>
                <w:sz w:val="20"/>
              </w:rPr>
              <w:t>EKAP’ta</w:t>
            </w:r>
            <w:proofErr w:type="spellEnd"/>
            <w:r w:rsidRPr="008D6711">
              <w:rPr>
                <w:rFonts w:ascii="Helvetica" w:eastAsia="Times New Roman" w:hAnsi="Helvetica" w:cs="Helvetica"/>
                <w:b/>
                <w:bCs/>
                <w:color w:val="118ABE"/>
                <w:sz w:val="20"/>
              </w:rPr>
              <w:t xml:space="preserve"> yer alan ihale dokümanı içinde bulunan idari şartnameden ulaşılabilir.</w:t>
            </w:r>
          </w:p>
        </w:tc>
      </w:tr>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c)</w:t>
            </w:r>
            <w:r w:rsidRPr="008D6711">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118ABE"/>
                <w:sz w:val="20"/>
              </w:rPr>
              <w:t>İlçe merkezinde belediyemizin belirteceği depo alanına teslim edilecektir.</w:t>
            </w:r>
          </w:p>
        </w:tc>
      </w:tr>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ç)</w:t>
            </w:r>
            <w:r w:rsidRPr="008D6711">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proofErr w:type="gramStart"/>
            <w:r w:rsidRPr="008D6711">
              <w:rPr>
                <w:rFonts w:ascii="Helvetica" w:eastAsia="Times New Roman" w:hAnsi="Helvetica" w:cs="Helvetica"/>
                <w:b/>
                <w:bCs/>
                <w:color w:val="118ABE"/>
                <w:sz w:val="20"/>
              </w:rPr>
              <w:t>işe</w:t>
            </w:r>
            <w:proofErr w:type="gramEnd"/>
            <w:r w:rsidRPr="008D6711">
              <w:rPr>
                <w:rFonts w:ascii="Helvetica" w:eastAsia="Times New Roman" w:hAnsi="Helvetica" w:cs="Helvetica"/>
                <w:b/>
                <w:bCs/>
                <w:color w:val="118ABE"/>
                <w:sz w:val="20"/>
              </w:rPr>
              <w:t xml:space="preserve"> başlama tarihinden itibaren 120 takvim gününde idarenin ihtiyacına binaen teslim edilecektir.</w:t>
            </w:r>
          </w:p>
        </w:tc>
      </w:tr>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d)</w:t>
            </w:r>
            <w:r w:rsidRPr="008D6711">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proofErr w:type="spellStart"/>
            <w:r w:rsidRPr="008D6711">
              <w:rPr>
                <w:rFonts w:ascii="Helvetica" w:eastAsia="Times New Roman" w:hAnsi="Helvetica" w:cs="Helvetica"/>
                <w:b/>
                <w:bCs/>
                <w:color w:val="118ABE"/>
                <w:sz w:val="20"/>
              </w:rPr>
              <w:t>şözleşmeye</w:t>
            </w:r>
            <w:proofErr w:type="spellEnd"/>
            <w:r w:rsidRPr="008D6711">
              <w:rPr>
                <w:rFonts w:ascii="Helvetica" w:eastAsia="Times New Roman" w:hAnsi="Helvetica" w:cs="Helvetica"/>
                <w:b/>
                <w:bCs/>
                <w:color w:val="118ABE"/>
                <w:sz w:val="20"/>
              </w:rPr>
              <w:t xml:space="preserve"> </w:t>
            </w:r>
            <w:proofErr w:type="spellStart"/>
            <w:r w:rsidRPr="008D6711">
              <w:rPr>
                <w:rFonts w:ascii="Helvetica" w:eastAsia="Times New Roman" w:hAnsi="Helvetica" w:cs="Helvetica"/>
                <w:b/>
                <w:bCs/>
                <w:color w:val="118ABE"/>
                <w:sz w:val="20"/>
              </w:rPr>
              <w:t>mütakiben</w:t>
            </w:r>
            <w:proofErr w:type="spellEnd"/>
            <w:r w:rsidRPr="008D6711">
              <w:rPr>
                <w:rFonts w:ascii="Helvetica" w:eastAsia="Times New Roman" w:hAnsi="Helvetica" w:cs="Helvetica"/>
                <w:b/>
                <w:bCs/>
                <w:color w:val="118ABE"/>
                <w:sz w:val="20"/>
              </w:rPr>
              <w:t xml:space="preserve"> 5 iş günü içinde işe başlanılacaktır</w:t>
            </w:r>
          </w:p>
        </w:tc>
      </w:tr>
    </w:tbl>
    <w:p w:rsidR="008D6711" w:rsidRPr="008D6711" w:rsidRDefault="008D6711" w:rsidP="008D6711">
      <w:pPr>
        <w:spacing w:after="0" w:line="240" w:lineRule="auto"/>
        <w:rPr>
          <w:rFonts w:ascii="Times New Roman" w:eastAsia="Times New Roman" w:hAnsi="Times New Roman" w:cs="Times New Roman"/>
          <w:sz w:val="24"/>
          <w:szCs w:val="24"/>
        </w:rPr>
      </w:pP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B04935"/>
          <w:sz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a)</w:t>
            </w:r>
            <w:r w:rsidRPr="008D6711">
              <w:rPr>
                <w:rFonts w:ascii="Helvetica" w:eastAsia="Times New Roman" w:hAnsi="Helvetica" w:cs="Helvetica"/>
                <w:color w:val="585858"/>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118ABE"/>
                <w:sz w:val="20"/>
              </w:rPr>
              <w:t>19.06.2025 - 11:00</w:t>
            </w:r>
          </w:p>
        </w:tc>
      </w:tr>
      <w:tr w:rsidR="008D6711" w:rsidRPr="008D6711" w:rsidTr="008D671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b)</w:t>
            </w:r>
            <w:r w:rsidRPr="008D6711">
              <w:rPr>
                <w:rFonts w:ascii="Helvetica" w:eastAsia="Times New Roman" w:hAnsi="Helvetica" w:cs="Helvetica"/>
                <w:color w:val="585858"/>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jc w:val="both"/>
              <w:rPr>
                <w:rFonts w:ascii="Helvetica" w:eastAsia="Times New Roman" w:hAnsi="Helvetica" w:cs="Helvetica"/>
                <w:color w:val="585858"/>
                <w:sz w:val="20"/>
                <w:szCs w:val="20"/>
              </w:rPr>
            </w:pPr>
            <w:r w:rsidRPr="008D6711">
              <w:rPr>
                <w:rFonts w:ascii="Helvetica" w:eastAsia="Times New Roman" w:hAnsi="Helvetica" w:cs="Helvetica"/>
                <w:b/>
                <w:bCs/>
                <w:color w:val="118ABE"/>
                <w:sz w:val="20"/>
              </w:rPr>
              <w:t>İhale Toplantı salonu</w:t>
            </w:r>
          </w:p>
        </w:tc>
      </w:tr>
    </w:tbl>
    <w:p w:rsidR="008D6711" w:rsidRPr="008D6711" w:rsidRDefault="008D6711" w:rsidP="008D6711">
      <w:pPr>
        <w:spacing w:after="0" w:line="240" w:lineRule="auto"/>
        <w:rPr>
          <w:rFonts w:ascii="Times New Roman" w:eastAsia="Times New Roman" w:hAnsi="Times New Roman" w:cs="Times New Roman"/>
          <w:sz w:val="24"/>
          <w:szCs w:val="24"/>
        </w:rPr>
      </w:pP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 xml:space="preserve">4. İhaleye katılabilme şartları ve istenilen belgeler ile yeterlik değerlendirmesinde uygulanacak </w:t>
      </w:r>
      <w:proofErr w:type="gramStart"/>
      <w:r w:rsidRPr="008D6711">
        <w:rPr>
          <w:rFonts w:ascii="Helvetica" w:eastAsia="Times New Roman" w:hAnsi="Helvetica" w:cs="Helvetica"/>
          <w:b/>
          <w:bCs/>
          <w:color w:val="585858"/>
          <w:sz w:val="20"/>
          <w:szCs w:val="20"/>
          <w:shd w:val="clear" w:color="auto" w:fill="F8F8F8"/>
        </w:rPr>
        <w:t>kriterler</w:t>
      </w:r>
      <w:proofErr w:type="gramEnd"/>
      <w:r w:rsidRPr="008D6711">
        <w:rPr>
          <w:rFonts w:ascii="Helvetica" w:eastAsia="Times New Roman" w:hAnsi="Helvetica" w:cs="Helvetica"/>
          <w:b/>
          <w:bCs/>
          <w:color w:val="585858"/>
          <w:sz w:val="20"/>
          <w:szCs w:val="20"/>
          <w:shd w:val="clear" w:color="auto" w:fill="F8F8F8"/>
        </w:rPr>
        <w:t>:</w:t>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4.1.</w:t>
      </w:r>
      <w:r w:rsidRPr="008D6711">
        <w:rPr>
          <w:rFonts w:ascii="Helvetica" w:eastAsia="Times New Roman" w:hAnsi="Helvetica" w:cs="Helvetica"/>
          <w:color w:val="585858"/>
          <w:sz w:val="20"/>
          <w:szCs w:val="20"/>
          <w:shd w:val="clear" w:color="auto" w:fill="F8F8F8"/>
        </w:rPr>
        <w:t> İsteklilerin ihaleye katılabilmeleri için aşağıda sayılan belgeler ve yeterlik kriterleri ile fiyat dışı unsurlara ilişkin bilgileri e-teklifleri kapsamında beyan etmeleri gerekmektedir.</w:t>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4.1.2.</w:t>
      </w:r>
      <w:r w:rsidRPr="008D6711">
        <w:rPr>
          <w:rFonts w:ascii="Helvetica" w:eastAsia="Times New Roman" w:hAnsi="Helvetica" w:cs="Helvetica"/>
          <w:color w:val="585858"/>
          <w:sz w:val="20"/>
          <w:szCs w:val="20"/>
          <w:shd w:val="clear" w:color="auto" w:fill="F8F8F8"/>
        </w:rPr>
        <w:t> Teklif vermeye yetkili olduğunu gösteren bilgiler;</w:t>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4.1.2.1.</w:t>
      </w:r>
      <w:r w:rsidRPr="008D6711">
        <w:rPr>
          <w:rFonts w:ascii="Helvetica" w:eastAsia="Times New Roman" w:hAnsi="Helvetica" w:cs="Helvetica"/>
          <w:color w:val="585858"/>
          <w:sz w:val="20"/>
          <w:szCs w:val="20"/>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8D6711">
        <w:rPr>
          <w:rFonts w:ascii="Helvetica" w:eastAsia="Times New Roman" w:hAnsi="Helvetica" w:cs="Helvetica"/>
          <w:color w:val="585858"/>
          <w:sz w:val="20"/>
          <w:szCs w:val="20"/>
          <w:shd w:val="clear" w:color="auto" w:fill="F8F8F8"/>
        </w:rPr>
        <w:t>EKAP’tan</w:t>
      </w:r>
      <w:proofErr w:type="spellEnd"/>
      <w:r w:rsidRPr="008D6711">
        <w:rPr>
          <w:rFonts w:ascii="Helvetica" w:eastAsia="Times New Roman" w:hAnsi="Helvetica" w:cs="Helvetica"/>
          <w:color w:val="585858"/>
          <w:sz w:val="20"/>
          <w:szCs w:val="20"/>
          <w:shd w:val="clear" w:color="auto" w:fill="F8F8F8"/>
        </w:rPr>
        <w:t xml:space="preserve"> alınır.</w:t>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4.1.3.</w:t>
      </w:r>
      <w:r w:rsidRPr="008D6711">
        <w:rPr>
          <w:rFonts w:ascii="Helvetica" w:eastAsia="Times New Roman" w:hAnsi="Helvetica" w:cs="Helvetica"/>
          <w:color w:val="585858"/>
          <w:sz w:val="20"/>
          <w:szCs w:val="20"/>
          <w:shd w:val="clear" w:color="auto" w:fill="F8F8F8"/>
        </w:rPr>
        <w:t> Şekli ve içeriği İdari Şartnamede belirlenen teklif mektubu.</w:t>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4.1.4.</w:t>
      </w:r>
      <w:r w:rsidRPr="008D6711">
        <w:rPr>
          <w:rFonts w:ascii="Helvetica" w:eastAsia="Times New Roman" w:hAnsi="Helvetica" w:cs="Helvetica"/>
          <w:color w:val="585858"/>
          <w:sz w:val="20"/>
          <w:szCs w:val="20"/>
          <w:shd w:val="clear" w:color="auto" w:fill="F8F8F8"/>
        </w:rPr>
        <w:t> Şekli ve içeriği İdari Şartnamede belirlenen geçici teminat bilgileri.</w:t>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4.1.5</w:t>
      </w:r>
      <w:r w:rsidRPr="008D6711">
        <w:rPr>
          <w:rFonts w:ascii="Helvetica" w:eastAsia="Times New Roman" w:hAnsi="Helvetica" w:cs="Helvetica"/>
          <w:color w:val="585858"/>
          <w:sz w:val="20"/>
          <w:szCs w:val="20"/>
          <w:shd w:val="clear" w:color="auto" w:fill="F8F8F8"/>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D6711" w:rsidRPr="008D6711" w:rsidTr="008D67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8D6711">
              <w:rPr>
                <w:rFonts w:ascii="Helvetica" w:eastAsia="Times New Roman" w:hAnsi="Helvetica" w:cs="Helvetica"/>
                <w:b/>
                <w:bCs/>
                <w:color w:val="585858"/>
                <w:sz w:val="20"/>
                <w:szCs w:val="20"/>
              </w:rPr>
              <w:t>kriterler</w:t>
            </w:r>
            <w:proofErr w:type="gramEnd"/>
            <w:r w:rsidRPr="008D6711">
              <w:rPr>
                <w:rFonts w:ascii="Helvetica" w:eastAsia="Times New Roman" w:hAnsi="Helvetica" w:cs="Helvetica"/>
                <w:b/>
                <w:bCs/>
                <w:color w:val="585858"/>
                <w:sz w:val="20"/>
                <w:szCs w:val="20"/>
              </w:rPr>
              <w:t>:</w:t>
            </w:r>
          </w:p>
        </w:tc>
      </w:tr>
      <w:tr w:rsidR="008D6711" w:rsidRPr="008D6711" w:rsidTr="008D67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 xml:space="preserve">İdare tarafından ekonomik ve mali yeterliğe ilişkin </w:t>
            </w:r>
            <w:proofErr w:type="gramStart"/>
            <w:r w:rsidRPr="008D6711">
              <w:rPr>
                <w:rFonts w:ascii="Helvetica" w:eastAsia="Times New Roman" w:hAnsi="Helvetica" w:cs="Helvetica"/>
                <w:color w:val="585858"/>
                <w:sz w:val="20"/>
                <w:szCs w:val="20"/>
              </w:rPr>
              <w:t>kriter</w:t>
            </w:r>
            <w:proofErr w:type="gramEnd"/>
            <w:r w:rsidRPr="008D6711">
              <w:rPr>
                <w:rFonts w:ascii="Helvetica" w:eastAsia="Times New Roman" w:hAnsi="Helvetica" w:cs="Helvetica"/>
                <w:color w:val="585858"/>
                <w:sz w:val="20"/>
                <w:szCs w:val="20"/>
              </w:rPr>
              <w:t xml:space="preserve"> belirtilmemiştir.</w:t>
            </w:r>
          </w:p>
        </w:tc>
      </w:tr>
    </w:tbl>
    <w:p w:rsidR="008D6711" w:rsidRPr="008D6711" w:rsidRDefault="008D6711" w:rsidP="008D671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D6711" w:rsidRPr="008D6711" w:rsidTr="008D67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8D6711">
              <w:rPr>
                <w:rFonts w:ascii="Helvetica" w:eastAsia="Times New Roman" w:hAnsi="Helvetica" w:cs="Helvetica"/>
                <w:b/>
                <w:bCs/>
                <w:color w:val="585858"/>
                <w:sz w:val="20"/>
                <w:szCs w:val="20"/>
              </w:rPr>
              <w:t>kriterler</w:t>
            </w:r>
            <w:proofErr w:type="gramEnd"/>
            <w:r w:rsidRPr="008D6711">
              <w:rPr>
                <w:rFonts w:ascii="Helvetica" w:eastAsia="Times New Roman" w:hAnsi="Helvetica" w:cs="Helvetica"/>
                <w:b/>
                <w:bCs/>
                <w:color w:val="585858"/>
                <w:sz w:val="20"/>
                <w:szCs w:val="20"/>
              </w:rPr>
              <w:t>:</w:t>
            </w:r>
          </w:p>
        </w:tc>
      </w:tr>
      <w:tr w:rsidR="008D6711" w:rsidRPr="008D6711" w:rsidTr="008D671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D6711" w:rsidRPr="008D6711" w:rsidRDefault="008D6711" w:rsidP="008D6711">
            <w:pPr>
              <w:spacing w:after="0" w:line="240" w:lineRule="atLeast"/>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 xml:space="preserve">İdare tarafından mesleki ve teknik yeterliğe ilişkin </w:t>
            </w:r>
            <w:proofErr w:type="gramStart"/>
            <w:r w:rsidRPr="008D6711">
              <w:rPr>
                <w:rFonts w:ascii="Helvetica" w:eastAsia="Times New Roman" w:hAnsi="Helvetica" w:cs="Helvetica"/>
                <w:color w:val="585858"/>
                <w:sz w:val="20"/>
                <w:szCs w:val="20"/>
              </w:rPr>
              <w:t>kriter</w:t>
            </w:r>
            <w:proofErr w:type="gramEnd"/>
            <w:r w:rsidRPr="008D6711">
              <w:rPr>
                <w:rFonts w:ascii="Helvetica" w:eastAsia="Times New Roman" w:hAnsi="Helvetica" w:cs="Helvetica"/>
                <w:color w:val="585858"/>
                <w:sz w:val="20"/>
                <w:szCs w:val="20"/>
              </w:rPr>
              <w:t xml:space="preserve"> belirtilmemiştir.</w:t>
            </w:r>
          </w:p>
        </w:tc>
      </w:tr>
    </w:tbl>
    <w:p w:rsidR="008D6711" w:rsidRPr="008D6711" w:rsidRDefault="008D6711" w:rsidP="008D6711">
      <w:pPr>
        <w:spacing w:after="0" w:line="240" w:lineRule="auto"/>
        <w:rPr>
          <w:rFonts w:ascii="Times New Roman" w:eastAsia="Times New Roman" w:hAnsi="Times New Roman" w:cs="Times New Roman"/>
          <w:sz w:val="24"/>
          <w:szCs w:val="24"/>
        </w:rPr>
      </w:pP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5.</w:t>
      </w:r>
      <w:r w:rsidRPr="008D6711">
        <w:rPr>
          <w:rFonts w:ascii="Helvetica" w:eastAsia="Times New Roman" w:hAnsi="Helvetica" w:cs="Helvetica"/>
          <w:color w:val="585858"/>
          <w:sz w:val="20"/>
          <w:szCs w:val="20"/>
          <w:shd w:val="clear" w:color="auto" w:fill="F8F8F8"/>
        </w:rPr>
        <w:t> Ekonomik açıdan en avantajlı teklif sadece fiyat esasına göre belirlenecektir.</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6.</w:t>
      </w:r>
      <w:r w:rsidRPr="008D6711">
        <w:rPr>
          <w:rFonts w:ascii="Helvetica" w:eastAsia="Times New Roman" w:hAnsi="Helvetica" w:cs="Helvetica"/>
          <w:color w:val="585858"/>
          <w:sz w:val="20"/>
          <w:szCs w:val="20"/>
          <w:shd w:val="clear" w:color="auto" w:fill="F8F8F8"/>
        </w:rPr>
        <w:t> İhaleye sadece yerli istekliler katılabilecektir.</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7.</w:t>
      </w:r>
      <w:r w:rsidRPr="008D6711">
        <w:rPr>
          <w:rFonts w:ascii="Helvetica" w:eastAsia="Times New Roman" w:hAnsi="Helvetica" w:cs="Helvetica"/>
          <w:color w:val="585858"/>
          <w:sz w:val="20"/>
          <w:szCs w:val="20"/>
          <w:shd w:val="clear" w:color="auto" w:fill="F8F8F8"/>
        </w:rPr>
        <w:t> İhale dokümanı EKAP üzerinden bedelsiz olarak görülebilir. Ancak, ihaleye teklif verecek olanların, e-imza kullanarak EKAP üzerinden ihale dokümanını indirmeleri zorunludur.</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lastRenderedPageBreak/>
        <w:br/>
      </w:r>
      <w:r w:rsidRPr="008D6711">
        <w:rPr>
          <w:rFonts w:ascii="Helvetica" w:eastAsia="Times New Roman" w:hAnsi="Helvetica" w:cs="Helvetica"/>
          <w:b/>
          <w:bCs/>
          <w:color w:val="585858"/>
          <w:sz w:val="20"/>
          <w:szCs w:val="20"/>
          <w:shd w:val="clear" w:color="auto" w:fill="F8F8F8"/>
        </w:rPr>
        <w:t>8.</w:t>
      </w:r>
      <w:r w:rsidRPr="008D6711">
        <w:rPr>
          <w:rFonts w:ascii="Helvetica" w:eastAsia="Times New Roman" w:hAnsi="Helvetica" w:cs="Helvetica"/>
          <w:color w:val="585858"/>
          <w:sz w:val="20"/>
          <w:szCs w:val="20"/>
          <w:shd w:val="clear" w:color="auto" w:fill="F8F8F8"/>
        </w:rPr>
        <w:t> Teklifler, EKAP üzerinden elektronik ortamda hazırlandıktan sonra, e-imza ile imzalanarak, teklife ilişkin e-anahtar ile birlikte ihale tarih ve saatine kadar EKAP üzerinden gönderilecektir.</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9.</w:t>
      </w:r>
      <w:r w:rsidRPr="008D6711">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10.</w:t>
      </w:r>
      <w:r w:rsidRPr="008D6711">
        <w:rPr>
          <w:rFonts w:ascii="Helvetica" w:eastAsia="Times New Roman" w:hAnsi="Helvetica" w:cs="Helvetica"/>
          <w:color w:val="585858"/>
          <w:sz w:val="20"/>
          <w:szCs w:val="20"/>
          <w:shd w:val="clear" w:color="auto" w:fill="F8F8F8"/>
        </w:rPr>
        <w:t> Bu ihalede, işin tamamı için teklif verilecektir.</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11.</w:t>
      </w:r>
      <w:r w:rsidRPr="008D6711">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12.</w:t>
      </w:r>
      <w:r w:rsidRPr="008D6711">
        <w:rPr>
          <w:rFonts w:ascii="Helvetica" w:eastAsia="Times New Roman" w:hAnsi="Helvetica" w:cs="Helvetica"/>
          <w:color w:val="585858"/>
          <w:sz w:val="20"/>
          <w:szCs w:val="20"/>
          <w:shd w:val="clear" w:color="auto" w:fill="F8F8F8"/>
        </w:rPr>
        <w:t> Bu ihalede elektronik eksiltme yapılmayacaktır.</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13.</w:t>
      </w:r>
      <w:r w:rsidRPr="008D6711">
        <w:rPr>
          <w:rFonts w:ascii="Helvetica" w:eastAsia="Times New Roman" w:hAnsi="Helvetica" w:cs="Helvetica"/>
          <w:color w:val="585858"/>
          <w:sz w:val="20"/>
          <w:szCs w:val="20"/>
          <w:shd w:val="clear" w:color="auto" w:fill="F8F8F8"/>
        </w:rPr>
        <w:t> Verilen tekliflerin geçerlilik süresi, ihale tarihinden itibaren </w:t>
      </w:r>
      <w:r w:rsidRPr="008D6711">
        <w:rPr>
          <w:rFonts w:ascii="Helvetica" w:eastAsia="Times New Roman" w:hAnsi="Helvetica" w:cs="Helvetica"/>
          <w:b/>
          <w:bCs/>
          <w:color w:val="118ABE"/>
          <w:sz w:val="20"/>
        </w:rPr>
        <w:t>75 (</w:t>
      </w:r>
      <w:proofErr w:type="spellStart"/>
      <w:r w:rsidRPr="008D6711">
        <w:rPr>
          <w:rFonts w:ascii="Helvetica" w:eastAsia="Times New Roman" w:hAnsi="Helvetica" w:cs="Helvetica"/>
          <w:b/>
          <w:bCs/>
          <w:color w:val="118ABE"/>
          <w:sz w:val="20"/>
        </w:rPr>
        <w:t>YetmişBeş</w:t>
      </w:r>
      <w:proofErr w:type="spellEnd"/>
      <w:r w:rsidRPr="008D6711">
        <w:rPr>
          <w:rFonts w:ascii="Helvetica" w:eastAsia="Times New Roman" w:hAnsi="Helvetica" w:cs="Helvetica"/>
          <w:b/>
          <w:bCs/>
          <w:color w:val="118ABE"/>
          <w:sz w:val="20"/>
        </w:rPr>
        <w:t>)</w:t>
      </w:r>
      <w:r w:rsidRPr="008D6711">
        <w:rPr>
          <w:rFonts w:ascii="Helvetica" w:eastAsia="Times New Roman" w:hAnsi="Helvetica" w:cs="Helvetica"/>
          <w:color w:val="585858"/>
          <w:sz w:val="20"/>
          <w:szCs w:val="20"/>
          <w:shd w:val="clear" w:color="auto" w:fill="F8F8F8"/>
        </w:rPr>
        <w:t> takvim günüdür.</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14.</w:t>
      </w:r>
      <w:r w:rsidRPr="008D6711">
        <w:rPr>
          <w:rFonts w:ascii="Helvetica" w:eastAsia="Times New Roman" w:hAnsi="Helvetica" w:cs="Helvetica"/>
          <w:color w:val="585858"/>
          <w:sz w:val="20"/>
          <w:szCs w:val="20"/>
          <w:shd w:val="clear" w:color="auto" w:fill="F8F8F8"/>
        </w:rPr>
        <w:t>Konsorsiyum olarak ihaleye teklif verilemez.</w:t>
      </w:r>
      <w:r w:rsidRPr="008D6711">
        <w:rPr>
          <w:rFonts w:ascii="Helvetica" w:eastAsia="Times New Roman" w:hAnsi="Helvetica" w:cs="Helvetica"/>
          <w:color w:val="585858"/>
          <w:sz w:val="20"/>
          <w:szCs w:val="20"/>
        </w:rPr>
        <w:br/>
      </w:r>
      <w:r w:rsidRPr="008D6711">
        <w:rPr>
          <w:rFonts w:ascii="Helvetica" w:eastAsia="Times New Roman" w:hAnsi="Helvetica" w:cs="Helvetica"/>
          <w:color w:val="585858"/>
          <w:sz w:val="20"/>
          <w:szCs w:val="20"/>
        </w:rPr>
        <w:br/>
      </w:r>
      <w:r w:rsidRPr="008D6711">
        <w:rPr>
          <w:rFonts w:ascii="Helvetica" w:eastAsia="Times New Roman" w:hAnsi="Helvetica" w:cs="Helvetica"/>
          <w:b/>
          <w:bCs/>
          <w:color w:val="585858"/>
          <w:sz w:val="20"/>
          <w:szCs w:val="20"/>
          <w:shd w:val="clear" w:color="auto" w:fill="F8F8F8"/>
        </w:rPr>
        <w:t>15. Diğer hususlar:</w:t>
      </w:r>
    </w:p>
    <w:p w:rsidR="008D6711" w:rsidRPr="008D6711" w:rsidRDefault="008D6711" w:rsidP="008D6711">
      <w:pPr>
        <w:shd w:val="clear" w:color="auto" w:fill="F8F8F8"/>
        <w:spacing w:after="0" w:line="240" w:lineRule="auto"/>
        <w:jc w:val="both"/>
        <w:rPr>
          <w:rFonts w:ascii="Helvetica" w:eastAsia="Times New Roman" w:hAnsi="Helvetica" w:cs="Helvetica"/>
          <w:color w:val="585858"/>
          <w:sz w:val="20"/>
          <w:szCs w:val="20"/>
        </w:rPr>
      </w:pPr>
      <w:r w:rsidRPr="008D6711">
        <w:rPr>
          <w:rFonts w:ascii="Helvetica" w:eastAsia="Times New Roman" w:hAnsi="Helvetica" w:cs="Helvetica"/>
          <w:color w:val="585858"/>
          <w:sz w:val="20"/>
          <w:szCs w:val="20"/>
        </w:rPr>
        <w:t>Teklif fiyatı ihale komisyonu tarafından aşırı düşük olarak tespit edilen isteklilerden Kanunun 38 inci maddesine göre açıklama istenecektir.</w:t>
      </w:r>
    </w:p>
    <w:p w:rsidR="00205F09" w:rsidRDefault="00205F09"/>
    <w:sectPr w:rsidR="00205F09" w:rsidSect="008D6711">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D6711"/>
    <w:rsid w:val="00205F09"/>
    <w:rsid w:val="004B1B57"/>
    <w:rsid w:val="008D6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F2E4"/>
  <w15:docId w15:val="{0860530F-12A9-46AB-B18C-F3E39692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D6711"/>
  </w:style>
  <w:style w:type="character" w:customStyle="1" w:styleId="ilanbaslik">
    <w:name w:val="ilanbaslik"/>
    <w:basedOn w:val="VarsaylanParagrafYazTipi"/>
    <w:rsid w:val="008D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82437">
      <w:bodyDiv w:val="1"/>
      <w:marLeft w:val="0"/>
      <w:marRight w:val="0"/>
      <w:marTop w:val="0"/>
      <w:marBottom w:val="0"/>
      <w:divBdr>
        <w:top w:val="none" w:sz="0" w:space="0" w:color="auto"/>
        <w:left w:val="none" w:sz="0" w:space="0" w:color="auto"/>
        <w:bottom w:val="none" w:sz="0" w:space="0" w:color="auto"/>
        <w:right w:val="none" w:sz="0" w:space="0" w:color="auto"/>
      </w:divBdr>
      <w:divsChild>
        <w:div w:id="1242523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baver</cp:lastModifiedBy>
  <cp:revision>3</cp:revision>
  <dcterms:created xsi:type="dcterms:W3CDTF">2025-05-26T06:31:00Z</dcterms:created>
  <dcterms:modified xsi:type="dcterms:W3CDTF">2025-06-10T08:59:00Z</dcterms:modified>
</cp:coreProperties>
</file>